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A971F9" w:rsidR="008A332F" w:rsidRDefault="007834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02D738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0331B">
        <w:rPr>
          <w:rFonts w:ascii="Arial" w:hAnsi="Arial" w:cs="Arial"/>
          <w:b/>
          <w:color w:val="auto"/>
          <w:sz w:val="24"/>
          <w:szCs w:val="24"/>
        </w:rPr>
        <w:t>II</w:t>
      </w:r>
      <w:r w:rsidR="0070331B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8C0E54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 Cyfryzacji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921D15F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Ministerstwo Cyfryzacji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83FF158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Rodziny, Pracy i Polityki Społecznej</w:t>
            </w:r>
          </w:p>
          <w:p w14:paraId="5A0C2336" w14:textId="681A8AAB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Nauki i Szkolnictwa Wyższego</w:t>
            </w:r>
          </w:p>
          <w:p w14:paraId="1EAFB56C" w14:textId="5D46A9D2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7AEDC61C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3A3820F7" w14:textId="17EF0765" w:rsidR="0070331B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biznesowy Platformy ZPA</w:t>
            </w:r>
          </w:p>
          <w:p w14:paraId="1655740E" w14:textId="7EA90AC6" w:rsidR="0070331B" w:rsidRPr="00C713AE" w:rsidRDefault="0070331B" w:rsidP="00D76C0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Główny Urząd Statystyczny (współpraca w zakresie metadanych)</w:t>
            </w:r>
          </w:p>
          <w:p w14:paraId="519AF00C" w14:textId="2EDC212F" w:rsidR="0070331B" w:rsidRPr="00C713AE" w:rsidRDefault="0070331B" w:rsidP="00C713A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Edukacji Narodowej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430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430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C713AE">
              <w:rPr>
                <w:rFonts w:ascii="Arial" w:hAnsi="Arial" w:cs="Arial"/>
              </w:rPr>
              <w:t>back-office</w:t>
            </w:r>
            <w:proofErr w:type="spellEnd"/>
            <w:r w:rsidRPr="00C713AE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E21A775" w:rsidR="0070331B" w:rsidRPr="0043003F" w:rsidRDefault="0078347F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28.04.2022 r.</w:t>
            </w:r>
          </w:p>
        </w:tc>
      </w:tr>
    </w:tbl>
    <w:p w14:paraId="30071234" w14:textId="4CCDE014" w:rsidR="00CA516B" w:rsidRPr="00141A92" w:rsidRDefault="004C1D48" w:rsidP="005A6673">
      <w:pPr>
        <w:pStyle w:val="Nagwek2"/>
        <w:numPr>
          <w:ilvl w:val="0"/>
          <w:numId w:val="19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2F155136" w14:textId="18B8DAF1" w:rsidR="00985144" w:rsidRPr="0050537B" w:rsidRDefault="00985144" w:rsidP="001C1D1F">
      <w:pPr>
        <w:pStyle w:val="Tekstpodstawowy2"/>
        <w:spacing w:after="0" w:line="259" w:lineRule="auto"/>
        <w:ind w:left="0"/>
        <w:jc w:val="both"/>
        <w:rPr>
          <w:sz w:val="18"/>
          <w:szCs w:val="18"/>
          <w:lang w:val="pl-PL"/>
        </w:rPr>
      </w:pPr>
      <w:r w:rsidRPr="0050537B">
        <w:rPr>
          <w:sz w:val="18"/>
          <w:szCs w:val="18"/>
          <w:lang w:val="pl-PL"/>
        </w:rPr>
        <w:t xml:space="preserve">Projekt jest możliwy do realizacji w istniejącym porządku prawnym. Planowane zmiany legislacyjne mają polegać na wzmocnieniu Ministra Cyfryzacji w roli operatora platformy umożliwiającej przetwarzanie danych osobowych, jednak nie są to zmiany konieczne do realizacji przedsięwzięcia, lecz usprawniające proces dalszej eksploatacji </w:t>
      </w:r>
      <w:r w:rsidR="001C1D1F" w:rsidRPr="0050537B">
        <w:rPr>
          <w:sz w:val="18"/>
          <w:szCs w:val="18"/>
          <w:lang w:val="pl-PL"/>
        </w:rPr>
        <w:br/>
      </w:r>
      <w:r w:rsidRPr="0050537B">
        <w:rPr>
          <w:sz w:val="18"/>
          <w:szCs w:val="18"/>
          <w:lang w:val="pl-PL"/>
        </w:rPr>
        <w:t>i rozwoju platformy ZPA.</w:t>
      </w:r>
    </w:p>
    <w:p w14:paraId="147B986C" w14:textId="7DF867C4" w:rsidR="003C7325" w:rsidRPr="00141A92" w:rsidRDefault="00E35401" w:rsidP="001C1D1F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907F6D" w:rsidRPr="002B50C0" w14:paraId="7001934B" w14:textId="77777777" w:rsidTr="0043003F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003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23A5B0F" w14:textId="77777777" w:rsid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20C6167" w14:textId="4F0E4A04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2B50C0" w14:paraId="59735F91" w14:textId="77777777" w:rsidTr="0043003F">
        <w:tc>
          <w:tcPr>
            <w:tcW w:w="2689" w:type="dxa"/>
          </w:tcPr>
          <w:p w14:paraId="077C8D26" w14:textId="628517C9" w:rsidR="00907F6D" w:rsidRPr="00BB41F0" w:rsidRDefault="000D3912" w:rsidP="00450089">
            <w:pPr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5,5%</w:t>
            </w:r>
          </w:p>
        </w:tc>
        <w:tc>
          <w:tcPr>
            <w:tcW w:w="3543" w:type="dxa"/>
          </w:tcPr>
          <w:p w14:paraId="6BB060C6" w14:textId="0C41AA70" w:rsidR="00907F6D" w:rsidRPr="00BB41F0" w:rsidRDefault="00E261EC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0%</w:t>
            </w:r>
          </w:p>
          <w:p w14:paraId="4929DAC9" w14:textId="730E6515" w:rsidR="000D3912" w:rsidRPr="00BB41F0" w:rsidRDefault="000D3912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5BB31D3" w14:textId="67B3E3E6" w:rsidR="00907F6D" w:rsidRPr="00BB41F0" w:rsidRDefault="000D3912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0,24%</w:t>
            </w:r>
          </w:p>
        </w:tc>
      </w:tr>
    </w:tbl>
    <w:p w14:paraId="78C2C617" w14:textId="3BD434D6" w:rsidR="00E42938" w:rsidRPr="002B50C0" w:rsidRDefault="005C0469" w:rsidP="005A6673">
      <w:pPr>
        <w:pStyle w:val="Nagwek3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E57994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C5206E3" w:rsidR="004D0B01" w:rsidRPr="00720C96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720C96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26185C7E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6AF3652" w14:textId="299693EE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69B92FFC" w14:textId="77777777" w:rsidTr="001B496D">
        <w:tc>
          <w:tcPr>
            <w:tcW w:w="2977" w:type="dxa"/>
            <w:vAlign w:val="center"/>
          </w:tcPr>
          <w:p w14:paraId="54823788" w14:textId="3196BA5D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Platforma analityczna stanowiąca rozwiązanie horyzontalne dla całej administracji publicznej 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C34" w14:textId="52832CDD" w:rsidR="004D0B01" w:rsidRPr="00720C96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0C96">
              <w:rPr>
                <w:rFonts w:ascii="Arial" w:hAnsi="Arial" w:cs="Arial"/>
                <w:color w:val="000000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E5BD069" w14:textId="66F9203E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07C4D94F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5D14E65" w14:textId="0801BE67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4D0B01" w:rsidRPr="002B50C0" w14:paraId="381E366B" w14:textId="77777777" w:rsidTr="001B496D">
        <w:tc>
          <w:tcPr>
            <w:tcW w:w="2977" w:type="dxa"/>
            <w:vAlign w:val="center"/>
          </w:tcPr>
          <w:p w14:paraId="0FFD740A" w14:textId="1C56F222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postępowania i umowa na dostarczanie licencji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68E4A2EC" w:rsidR="004D0B01" w:rsidRPr="00720C96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0C96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6BE9C4CF" w14:textId="6244CF1E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53ACCC6B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72B02FC" w14:textId="3A4B1541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619486BB" w14:textId="70DE199A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postępowań przetargowych i podpisanie umowy na budowę platformy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5B230B55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EFFF734" w14:textId="6D8CF338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409ECDAA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744BFDC" w14:textId="10B5CF5B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2ABD3F38" w14:textId="12A579E0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rozwiązania pilotażowego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15C5A7BD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05BFD1E3" w14:textId="7EF929CB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032670B0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4BDBB8B" w14:textId="66684E2E" w:rsidR="004D0B01" w:rsidRPr="00666EBA" w:rsidRDefault="00EC544C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4D0B01" w:rsidRPr="002B50C0" w14:paraId="4E7A2EED" w14:textId="77777777" w:rsidTr="00E57994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6A13139C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7B0A79E8" w14:textId="25D3C211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1D9BEB50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19F11CA" w14:textId="29E08AE2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4D0B01" w:rsidRPr="002B50C0" w14:paraId="2167E44D" w14:textId="77777777" w:rsidTr="001B496D">
        <w:tc>
          <w:tcPr>
            <w:tcW w:w="2977" w:type="dxa"/>
            <w:vAlign w:val="center"/>
          </w:tcPr>
          <w:p w14:paraId="652AE4D5" w14:textId="124F8004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772A6EA2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</w:tc>
        <w:tc>
          <w:tcPr>
            <w:tcW w:w="1418" w:type="dxa"/>
            <w:vAlign w:val="center"/>
          </w:tcPr>
          <w:p w14:paraId="31954AFC" w14:textId="7C9515AB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7350FD08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5081059" w14:textId="5C7DD9AB" w:rsidR="004D0B01" w:rsidRPr="00666EBA" w:rsidRDefault="00CB451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4D0B01" w:rsidRPr="002B50C0" w14:paraId="47DFB430" w14:textId="77777777" w:rsidTr="001B496D">
        <w:tc>
          <w:tcPr>
            <w:tcW w:w="2977" w:type="dxa"/>
            <w:vAlign w:val="center"/>
          </w:tcPr>
          <w:p w14:paraId="3EBE7D9F" w14:textId="4D036D42" w:rsidR="004D0B01" w:rsidRPr="00E57994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17A0" w14:textId="77777777" w:rsidR="004D0B01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2CE6134E" w14:textId="3E863AD0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713DF45" w14:textId="4255A8F8" w:rsidR="004D0B01" w:rsidRPr="00666EBA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E261EC" w:rsidRPr="00666EB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5FF7CA99" w14:textId="77777777" w:rsidR="004D0B01" w:rsidRPr="00666EBA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02433B0" w14:textId="6B79839A" w:rsidR="004D0B01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9163BB3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4 – Analiza korzystania ze świadczeń systemu zabezpieczenia społecznego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46597CC4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6095E86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30C8E02" w14:textId="12252C5D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417" w:type="dxa"/>
          </w:tcPr>
          <w:p w14:paraId="7231EF3D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B3DDD1" w14:textId="515D3699" w:rsidR="0050537B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51BD1F25" w14:textId="77777777" w:rsidTr="001B496D">
        <w:tc>
          <w:tcPr>
            <w:tcW w:w="2977" w:type="dxa"/>
            <w:vAlign w:val="center"/>
          </w:tcPr>
          <w:p w14:paraId="09479887" w14:textId="1352F129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0E02" w14:textId="18D4520D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1AB31BBB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3638BC" w14:textId="6CB89DFA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417" w:type="dxa"/>
          </w:tcPr>
          <w:p w14:paraId="5E8D6C0B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276C6FF" w14:textId="41552C20" w:rsidR="0050537B" w:rsidRPr="00666EBA" w:rsidRDefault="00D227B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35953309" w14:textId="77777777" w:rsidTr="001B496D">
        <w:tc>
          <w:tcPr>
            <w:tcW w:w="2977" w:type="dxa"/>
            <w:vAlign w:val="center"/>
          </w:tcPr>
          <w:p w14:paraId="79BFF60A" w14:textId="4227BA3A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edukacji 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2F0D631F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44ECBED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9041D3" w14:textId="40E7319B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06-2021</w:t>
            </w:r>
          </w:p>
        </w:tc>
        <w:tc>
          <w:tcPr>
            <w:tcW w:w="1417" w:type="dxa"/>
          </w:tcPr>
          <w:p w14:paraId="7E74DC06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50537B" w:rsidRPr="00666EBA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77777777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7EF42DA5" w14:textId="77777777" w:rsidR="0050537B" w:rsidRPr="00720C96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D03A86" w14:textId="064E26A4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7" w:type="dxa"/>
          </w:tcPr>
          <w:p w14:paraId="169E2C43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0F55CFEF" w:rsidR="0050537B" w:rsidRPr="00666EBA" w:rsidRDefault="00D227B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5DB281CB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4 szt.</w:t>
            </w:r>
          </w:p>
        </w:tc>
        <w:tc>
          <w:tcPr>
            <w:tcW w:w="1418" w:type="dxa"/>
            <w:vAlign w:val="center"/>
          </w:tcPr>
          <w:p w14:paraId="71F15D87" w14:textId="01B5814E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7" w:type="dxa"/>
          </w:tcPr>
          <w:p w14:paraId="1138A3DC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646ECBE5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50537B" w:rsidRPr="00E57994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3AC667AD" w:rsidR="0050537B" w:rsidRPr="004851BF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851BF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2 szt.</w:t>
            </w:r>
          </w:p>
        </w:tc>
        <w:tc>
          <w:tcPr>
            <w:tcW w:w="1418" w:type="dxa"/>
            <w:vAlign w:val="center"/>
          </w:tcPr>
          <w:p w14:paraId="6FC81A0C" w14:textId="266E14C7" w:rsidR="0050537B" w:rsidRPr="00666EBA" w:rsidRDefault="0050537B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7" w:type="dxa"/>
          </w:tcPr>
          <w:p w14:paraId="7F8436A1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05A9C16B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50537B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50537B" w:rsidRPr="00E57994" w:rsidRDefault="0050537B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7994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110B4A29" w:rsidR="0050537B" w:rsidRPr="00666EBA" w:rsidRDefault="00720C96" w:rsidP="004851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20C96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2 szt.</w:t>
            </w:r>
          </w:p>
        </w:tc>
        <w:tc>
          <w:tcPr>
            <w:tcW w:w="1418" w:type="dxa"/>
            <w:vAlign w:val="center"/>
          </w:tcPr>
          <w:p w14:paraId="5DEA2A18" w14:textId="2758730F" w:rsidR="0050537B" w:rsidRPr="00666EBA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7" w:type="dxa"/>
          </w:tcPr>
          <w:p w14:paraId="58DB55F8" w14:textId="77777777" w:rsidR="0050537B" w:rsidRPr="00666EBA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346DD047" w:rsidR="0050537B" w:rsidRPr="00666EBA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120564AD" w14:textId="77777777" w:rsidR="00E57994" w:rsidRDefault="00E5799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25275EA" w14:textId="77777777" w:rsidR="00E57994" w:rsidRDefault="00E5799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3F3FD8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851BF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1B496D" w:rsidRDefault="005F58AE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1B496D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1B496D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726482D3" w:rsidR="00D641B7" w:rsidRPr="004851BF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126" w:type="dxa"/>
          </w:tcPr>
          <w:p w14:paraId="1908EA3D" w14:textId="55749C94" w:rsidR="00D641B7" w:rsidRPr="004851BF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1B496D" w:rsidRDefault="00731A20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1B496D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1B496D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3C5C04FB" w:rsidR="00D641B7" w:rsidRPr="004851BF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1B496D" w:rsidRDefault="00731A20" w:rsidP="001B496D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1B496D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1B496D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407233FB" w:rsidR="00D641B7" w:rsidRPr="004851BF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1B496D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1B496D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1B496D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4AD14B28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1B496D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1B496D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1B496D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D8BD232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1B496D" w:rsidRDefault="003A2A0B" w:rsidP="003A2A0B">
            <w:pPr>
              <w:pStyle w:val="Akapitzlist"/>
              <w:numPr>
                <w:ilvl w:val="0"/>
                <w:numId w:val="34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1B496D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496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EE158F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51BF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781A99F" w14:textId="7CFE4633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5A6673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5A6673">
      <w:pPr>
        <w:pStyle w:val="Nagwek2"/>
        <w:numPr>
          <w:ilvl w:val="0"/>
          <w:numId w:val="19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F25348" w:rsidRDefault="004C1D48" w:rsidP="005A6673">
      <w:pPr>
        <w:pStyle w:val="Nagwek3"/>
        <w:numPr>
          <w:ilvl w:val="0"/>
          <w:numId w:val="19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GoBack"/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2A3B3182" w:rsidR="00D60AF4" w:rsidRPr="00996FE6" w:rsidRDefault="00D60AF4" w:rsidP="00996FE6">
            <w:pPr>
              <w:pStyle w:val="Teksttabeli"/>
              <w:numPr>
                <w:ilvl w:val="0"/>
                <w:numId w:val="36"/>
              </w:numPr>
              <w:ind w:left="171" w:hanging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Platforma analityczna stanowiąca rozwiązanie horyzontalne dla całej administracji publicznej i umożliwiające inicjowanie dowolnych badań, w tym:</w:t>
            </w:r>
          </w:p>
          <w:p w14:paraId="69E09CD7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lastRenderedPageBreak/>
              <w:t>narzędzia Data Engineering,</w:t>
            </w:r>
          </w:p>
          <w:p w14:paraId="14E9C28F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77777777" w:rsidR="00996FE6" w:rsidRPr="00996FE6" w:rsidRDefault="00996FE6" w:rsidP="00996FE6">
            <w:pPr>
              <w:pStyle w:val="Akapitzlist"/>
              <w:numPr>
                <w:ilvl w:val="0"/>
                <w:numId w:val="3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6FE6">
              <w:rPr>
                <w:rFonts w:ascii="Arial" w:hAnsi="Arial" w:cs="Arial"/>
                <w:sz w:val="18"/>
                <w:szCs w:val="18"/>
              </w:rPr>
              <w:t>Portal ZPA;</w:t>
            </w:r>
          </w:p>
          <w:p w14:paraId="20B36869" w14:textId="30BD5131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EEC4B8F" w:rsidR="00D60AF4" w:rsidRPr="0085355B" w:rsidRDefault="00F20842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02-2020</w:t>
            </w:r>
          </w:p>
        </w:tc>
        <w:tc>
          <w:tcPr>
            <w:tcW w:w="1418" w:type="dxa"/>
          </w:tcPr>
          <w:p w14:paraId="6882FECF" w14:textId="68F7CBA5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4D20E6E" w14:textId="01184D4B" w:rsidR="00064D3F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29804776" w14:textId="77777777" w:rsidR="005E294A" w:rsidRPr="00BB41F0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43CDFE6D" w14:textId="203ED084" w:rsidR="005E294A" w:rsidRPr="00BB41F0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04DF7681" w:rsidR="00D60AF4" w:rsidRPr="0085355B" w:rsidRDefault="00996FE6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Pr="00996FE6">
              <w:rPr>
                <w:rFonts w:ascii="Arial" w:hAnsi="Arial" w:cs="Arial"/>
                <w:sz w:val="18"/>
                <w:szCs w:val="18"/>
              </w:rPr>
              <w:t>definiowane i przetestowane interfejsy w ramach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5799EA3B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12-2019</w:t>
            </w:r>
          </w:p>
        </w:tc>
        <w:tc>
          <w:tcPr>
            <w:tcW w:w="1418" w:type="dxa"/>
          </w:tcPr>
          <w:p w14:paraId="062E128A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3A67A01" w14:textId="3C6329BF" w:rsidR="00FF66FB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43454D71" w14:textId="45CA66F6" w:rsidR="00BB41F0" w:rsidRDefault="00BB41F0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1A12B5A8" w14:textId="77777777" w:rsidR="0071438C" w:rsidRPr="00BB41F0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5F32309D" w:rsidR="00D60AF4" w:rsidRPr="00014BBD" w:rsidRDefault="0071438C" w:rsidP="00014BBD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104A603C" w:rsidR="00D60AF4" w:rsidRPr="0085355B" w:rsidRDefault="00996FE6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996FE6">
              <w:rPr>
                <w:rFonts w:ascii="Arial" w:hAnsi="Arial" w:cs="Arial"/>
                <w:sz w:val="18"/>
                <w:szCs w:val="18"/>
              </w:rPr>
              <w:t>definiowane i przetestowane interfejsy w ramach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Badania nr 3 - Aktywizacja zawodowa absolwentów szkół</w:t>
            </w:r>
          </w:p>
        </w:tc>
        <w:tc>
          <w:tcPr>
            <w:tcW w:w="1276" w:type="dxa"/>
          </w:tcPr>
          <w:p w14:paraId="3E9CD9D7" w14:textId="151A508A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02-2020</w:t>
            </w:r>
          </w:p>
        </w:tc>
        <w:tc>
          <w:tcPr>
            <w:tcW w:w="1418" w:type="dxa"/>
          </w:tcPr>
          <w:p w14:paraId="225DE167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069CED29" w14:textId="1613081E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30838C60" w:rsidR="00D60AF4" w:rsidRPr="0085355B" w:rsidRDefault="00D60AF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</w:p>
        </w:tc>
        <w:tc>
          <w:tcPr>
            <w:tcW w:w="1276" w:type="dxa"/>
          </w:tcPr>
          <w:p w14:paraId="533CC594" w14:textId="34FB19C0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418" w:type="dxa"/>
          </w:tcPr>
          <w:p w14:paraId="5D74ADA8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6036FFA3" w14:textId="569FD20E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5AB2060B" w:rsidR="00D60AF4" w:rsidRPr="0085355B" w:rsidRDefault="00996FE6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996FE6">
              <w:rPr>
                <w:rFonts w:ascii="Arial" w:hAnsi="Arial" w:cs="Arial"/>
                <w:sz w:val="18"/>
                <w:szCs w:val="18"/>
              </w:rPr>
              <w:t>definiowane i przetestowane interfejsy w ramach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Badania nr 2 - Optymalizacja alokacji środków finansowych na ochronę zdrowia I politykę społeczną: Podniesienie efektywności system ochrony zdrowia </w:t>
            </w:r>
            <w:r w:rsidR="006A0214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85355B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2F299854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418" w:type="dxa"/>
          </w:tcPr>
          <w:p w14:paraId="6CD831D1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F307403" w14:textId="77777777" w:rsidR="00D60AF4" w:rsidRDefault="00F23000" w:rsidP="00F230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2C221961" w14:textId="1683769C" w:rsidR="006A0214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A0214">
              <w:rPr>
                <w:rFonts w:ascii="Arial" w:hAnsi="Arial" w:cs="Arial"/>
                <w:sz w:val="18"/>
                <w:szCs w:val="18"/>
              </w:rPr>
              <w:t xml:space="preserve">Mapa Potrzeb Zdrowotnych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Pr="006A0214">
              <w:rPr>
                <w:rFonts w:ascii="Arial" w:hAnsi="Arial" w:cs="Arial"/>
                <w:sz w:val="18"/>
                <w:szCs w:val="18"/>
              </w:rPr>
              <w:t xml:space="preserve"> Baza Analiz Systemowych i Wdrożeniowych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0913"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system będzie komplementarny w zakresie wykorzystania danych z </w:t>
            </w:r>
            <w:r w:rsidR="00E20913" w:rsidRPr="006A0214">
              <w:rPr>
                <w:rFonts w:ascii="Arial" w:hAnsi="Arial" w:cs="Arial"/>
                <w:sz w:val="18"/>
                <w:szCs w:val="18"/>
              </w:rPr>
              <w:t>Baz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="00E20913" w:rsidRPr="006A0214">
              <w:rPr>
                <w:rFonts w:ascii="Arial" w:hAnsi="Arial" w:cs="Arial"/>
                <w:sz w:val="18"/>
                <w:szCs w:val="18"/>
              </w:rPr>
              <w:t>Analiz Systemowych i Wdrożeniowych</w:t>
            </w:r>
            <w:r w:rsidR="00E20913">
              <w:rPr>
                <w:rFonts w:ascii="Arial" w:hAnsi="Arial" w:cs="Arial"/>
                <w:sz w:val="18"/>
                <w:szCs w:val="18"/>
              </w:rPr>
              <w:t xml:space="preserve"> do przeprowadzenia Badania.</w:t>
            </w:r>
          </w:p>
          <w:p w14:paraId="3CFC2007" w14:textId="7A661D2F" w:rsidR="00E20913" w:rsidRPr="00E20913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24446813" w:rsidR="00D60AF4" w:rsidRPr="0085355B" w:rsidRDefault="00D60AF4" w:rsidP="00996FE6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lastRenderedPageBreak/>
              <w:t>Realizacja Badania nr 5 - Trajektorie edukacji dzieci i młodzieży</w:t>
            </w:r>
          </w:p>
        </w:tc>
        <w:tc>
          <w:tcPr>
            <w:tcW w:w="1276" w:type="dxa"/>
          </w:tcPr>
          <w:p w14:paraId="018AC580" w14:textId="65BA03CD" w:rsidR="00D60AF4" w:rsidRPr="0085355B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06-2021</w:t>
            </w:r>
          </w:p>
        </w:tc>
        <w:tc>
          <w:tcPr>
            <w:tcW w:w="1418" w:type="dxa"/>
          </w:tcPr>
          <w:p w14:paraId="43C7627E" w14:textId="77777777" w:rsidR="00D60AF4" w:rsidRPr="0085355B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77777777" w:rsidR="00F23000" w:rsidRPr="00BB41F0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31A4EF2" w14:textId="17990A78" w:rsidR="00D60AF4" w:rsidRPr="0085355B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356517C4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996FE6">
              <w:rPr>
                <w:rFonts w:ascii="Arial" w:hAnsi="Arial" w:cs="Arial"/>
                <w:sz w:val="18"/>
                <w:szCs w:val="18"/>
              </w:rPr>
              <w:t xml:space="preserve">definiowane i przetestowane interfejsy w ramach </w:t>
            </w:r>
            <w:r w:rsidRPr="0085355B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2E537A10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8" w:type="dxa"/>
          </w:tcPr>
          <w:p w14:paraId="2B27B227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77777777" w:rsidR="00E20913" w:rsidRPr="00BB41F0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B41F0">
              <w:rPr>
                <w:rFonts w:ascii="Arial" w:hAnsi="Arial" w:cs="Arial"/>
                <w:sz w:val="18"/>
                <w:szCs w:val="18"/>
              </w:rPr>
              <w:t>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 serwis danepubliczne.gov.pl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88111CB" w14:textId="77777777" w:rsidR="00E20913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4A947C1A" w14:textId="77777777" w:rsidR="00E20913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A0214">
              <w:rPr>
                <w:rFonts w:ascii="Arial" w:hAnsi="Arial" w:cs="Arial"/>
                <w:sz w:val="18"/>
                <w:szCs w:val="18"/>
              </w:rPr>
              <w:t xml:space="preserve">Mapa Potrzeb Zdrowotnych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 w:rsidRPr="006A0214">
              <w:rPr>
                <w:rFonts w:ascii="Arial" w:hAnsi="Arial" w:cs="Arial"/>
                <w:sz w:val="18"/>
                <w:szCs w:val="18"/>
              </w:rPr>
              <w:t xml:space="preserve"> Baza Analiz Systemowych i Wdrożeniowych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1F0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 będzie komplementarny w zakresie wykorzystania danych z </w:t>
            </w:r>
            <w:r w:rsidRPr="006A0214">
              <w:rPr>
                <w:rFonts w:ascii="Arial" w:hAnsi="Arial" w:cs="Arial"/>
                <w:sz w:val="18"/>
                <w:szCs w:val="18"/>
              </w:rPr>
              <w:t>Baz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6A0214">
              <w:rPr>
                <w:rFonts w:ascii="Arial" w:hAnsi="Arial" w:cs="Arial"/>
                <w:sz w:val="18"/>
                <w:szCs w:val="18"/>
              </w:rPr>
              <w:t>Analiz Systemowych i Wdrożeniowych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do przeprowadzenia Badania.</w:t>
            </w:r>
          </w:p>
          <w:p w14:paraId="2CEA3FB0" w14:textId="3D69C5BD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30B5B9D3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8" w:type="dxa"/>
          </w:tcPr>
          <w:p w14:paraId="166584C6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1D064AE3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07F380B9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85355B" w:rsidRDefault="00E20913" w:rsidP="00E20913">
            <w:pPr>
              <w:pStyle w:val="Teksttabeli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355B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312B456B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666EBA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4064D642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85355B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50AB9C6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3117" w:rsidRPr="002B50C0" w14:paraId="7239BAFC" w14:textId="77777777" w:rsidTr="0013770C">
        <w:tc>
          <w:tcPr>
            <w:tcW w:w="3265" w:type="dxa"/>
          </w:tcPr>
          <w:p w14:paraId="5E2CE090" w14:textId="50E52E4D" w:rsidR="00B93117" w:rsidRPr="003D627C" w:rsidRDefault="00B93117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B93117">
              <w:rPr>
                <w:rFonts w:ascii="Arial" w:hAnsi="Arial" w:cs="Arial"/>
                <w:sz w:val="18"/>
                <w:szCs w:val="18"/>
              </w:rPr>
              <w:t xml:space="preserve">Brak możliwości zawarcia porozumień z gestorami danych na pierwszym etapie realizacji projektu (zalecenie Rady </w:t>
            </w:r>
            <w:proofErr w:type="spellStart"/>
            <w:r w:rsidRPr="00B93117">
              <w:rPr>
                <w:rFonts w:ascii="Arial" w:hAnsi="Arial" w:cs="Arial"/>
                <w:sz w:val="18"/>
                <w:szCs w:val="18"/>
              </w:rPr>
              <w:t>Architekrury</w:t>
            </w:r>
            <w:proofErr w:type="spellEnd"/>
            <w:r w:rsidRPr="00B93117">
              <w:rPr>
                <w:rFonts w:ascii="Arial" w:hAnsi="Arial" w:cs="Arial"/>
                <w:sz w:val="18"/>
                <w:szCs w:val="18"/>
              </w:rPr>
              <w:t xml:space="preserve"> IT) spowodowany </w:t>
            </w:r>
            <w:r w:rsidRPr="00B93117">
              <w:rPr>
                <w:rFonts w:ascii="Arial" w:hAnsi="Arial" w:cs="Arial"/>
                <w:sz w:val="18"/>
                <w:szCs w:val="18"/>
              </w:rPr>
              <w:lastRenderedPageBreak/>
              <w:t>brakiem zapewnienia ciągłości komunikacji z gestorami danych oraz braku Bazy wiedzy po stronie Lidera</w:t>
            </w:r>
          </w:p>
        </w:tc>
        <w:tc>
          <w:tcPr>
            <w:tcW w:w="1697" w:type="dxa"/>
          </w:tcPr>
          <w:p w14:paraId="7AAFE620" w14:textId="55DDABAF" w:rsidR="00B93117" w:rsidRPr="004853F2" w:rsidRDefault="00B93117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d</w:t>
            </w:r>
            <w:r w:rsidRPr="00F5775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26" w:type="dxa"/>
          </w:tcPr>
          <w:p w14:paraId="491C5675" w14:textId="1D767FFC" w:rsidR="00B93117" w:rsidRPr="004853F2" w:rsidRDefault="00B93117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5775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DA68139" w14:textId="47DF6007" w:rsidR="00B93117" w:rsidRPr="00B93117" w:rsidRDefault="00B93117" w:rsidP="00B93117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B93117">
              <w:rPr>
                <w:rFonts w:ascii="Arial" w:hAnsi="Arial" w:cs="Arial"/>
                <w:sz w:val="18"/>
                <w:szCs w:val="18"/>
              </w:rPr>
              <w:t>Pozyskanie wiedzy od członków zespołu projektu przygotowawczego oraz od Partnerów projektu</w:t>
            </w:r>
          </w:p>
          <w:p w14:paraId="5F2D91A8" w14:textId="693B6D57" w:rsidR="00B93117" w:rsidRPr="003D627C" w:rsidRDefault="00B93117" w:rsidP="00B93117">
            <w:pPr>
              <w:pStyle w:val="Akapitzlist"/>
              <w:numPr>
                <w:ilvl w:val="0"/>
                <w:numId w:val="26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B93117">
              <w:rPr>
                <w:rFonts w:ascii="Arial" w:hAnsi="Arial" w:cs="Arial"/>
                <w:sz w:val="18"/>
                <w:szCs w:val="18"/>
              </w:rPr>
              <w:lastRenderedPageBreak/>
              <w:t>Wznowienie współpracy z gestorami danych</w:t>
            </w:r>
          </w:p>
        </w:tc>
      </w:tr>
      <w:tr w:rsidR="003D627C" w:rsidRPr="002B50C0" w14:paraId="2FF49AC0" w14:textId="77777777" w:rsidTr="0013770C">
        <w:tc>
          <w:tcPr>
            <w:tcW w:w="3265" w:type="dxa"/>
          </w:tcPr>
          <w:p w14:paraId="5544E34D" w14:textId="5D0DBE8F" w:rsidR="003D627C" w:rsidRPr="004853F2" w:rsidRDefault="003D627C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lastRenderedPageBreak/>
              <w:t xml:space="preserve">Zmiany w zakresie dostępu do danych po stronie Gestorów </w:t>
            </w:r>
          </w:p>
        </w:tc>
        <w:tc>
          <w:tcPr>
            <w:tcW w:w="1697" w:type="dxa"/>
          </w:tcPr>
          <w:p w14:paraId="4ED0D258" w14:textId="36F70C2A" w:rsidR="003D627C" w:rsidRPr="004853F2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53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3C225DD9" w14:textId="444C9C50" w:rsidR="003D627C" w:rsidRPr="004853F2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53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163BED5" w14:textId="06D7E716" w:rsidR="003D627C" w:rsidRPr="003D627C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t>Inwentaryzacja dokumentacji zbiorów danych Gestorów</w:t>
            </w:r>
          </w:p>
          <w:p w14:paraId="0D772C8B" w14:textId="4D4A31B6" w:rsidR="003D627C" w:rsidRPr="004853F2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t xml:space="preserve">Wybór Eksperta ds. danych </w:t>
            </w:r>
            <w:proofErr w:type="spellStart"/>
            <w:r w:rsidRPr="003D627C">
              <w:rPr>
                <w:rFonts w:ascii="Arial" w:hAnsi="Arial" w:cs="Arial"/>
                <w:sz w:val="18"/>
                <w:szCs w:val="18"/>
              </w:rPr>
              <w:t>danych</w:t>
            </w:r>
            <w:proofErr w:type="spellEnd"/>
            <w:r w:rsidRPr="003D627C">
              <w:rPr>
                <w:rFonts w:ascii="Arial" w:hAnsi="Arial" w:cs="Arial"/>
                <w:sz w:val="18"/>
                <w:szCs w:val="18"/>
              </w:rPr>
              <w:t xml:space="preserve"> po stronie Gestora</w:t>
            </w:r>
          </w:p>
        </w:tc>
      </w:tr>
      <w:tr w:rsidR="003D627C" w:rsidRPr="002B50C0" w14:paraId="436C3AE6" w14:textId="77777777" w:rsidTr="0013770C">
        <w:tc>
          <w:tcPr>
            <w:tcW w:w="3265" w:type="dxa"/>
          </w:tcPr>
          <w:p w14:paraId="479465BD" w14:textId="19C9212D" w:rsidR="003D627C" w:rsidRPr="004853F2" w:rsidRDefault="003D627C" w:rsidP="003D627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 spowodowane zmianami legislacyjnymi</w:t>
            </w:r>
          </w:p>
        </w:tc>
        <w:tc>
          <w:tcPr>
            <w:tcW w:w="1697" w:type="dxa"/>
          </w:tcPr>
          <w:p w14:paraId="230FEDB0" w14:textId="0E7F384B" w:rsidR="003D627C" w:rsidRPr="004853F2" w:rsidRDefault="003D627C" w:rsidP="003D627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853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351E2D3D" w14:textId="306C846E" w:rsidR="003D627C" w:rsidRPr="004853F2" w:rsidRDefault="003D627C" w:rsidP="003D627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4853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1BA4EC1" w14:textId="79D46A63" w:rsidR="003D627C" w:rsidRPr="004853F2" w:rsidRDefault="003D627C" w:rsidP="003D627C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Monitorowanie zmian legislacyjnych</w:t>
            </w:r>
          </w:p>
        </w:tc>
      </w:tr>
      <w:tr w:rsidR="003D627C" w:rsidRPr="002B50C0" w14:paraId="7F228EF0" w14:textId="77777777" w:rsidTr="0013770C">
        <w:tc>
          <w:tcPr>
            <w:tcW w:w="3265" w:type="dxa"/>
          </w:tcPr>
          <w:p w14:paraId="6DCAF641" w14:textId="1EEDFF85" w:rsidR="003D627C" w:rsidRPr="004853F2" w:rsidRDefault="003D627C" w:rsidP="003D627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</w:t>
            </w:r>
          </w:p>
        </w:tc>
        <w:tc>
          <w:tcPr>
            <w:tcW w:w="1697" w:type="dxa"/>
          </w:tcPr>
          <w:p w14:paraId="1E5602DE" w14:textId="14B609E7" w:rsidR="003D627C" w:rsidRPr="004853F2" w:rsidRDefault="003D627C" w:rsidP="003D627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853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64B8BDD0" w14:textId="0DC10946" w:rsidR="003D627C" w:rsidRPr="004853F2" w:rsidRDefault="003D627C" w:rsidP="003D627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4853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034F7B6" w14:textId="418D7E5F" w:rsidR="003D627C" w:rsidRPr="004853F2" w:rsidRDefault="003D627C" w:rsidP="003D627C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1E56B320" w14:textId="6C35E856" w:rsidR="003D627C" w:rsidRPr="004853F2" w:rsidRDefault="003D627C" w:rsidP="003D627C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  <w:tr w:rsidR="003D627C" w:rsidRPr="002B50C0" w14:paraId="327F3536" w14:textId="77777777" w:rsidTr="0013770C">
        <w:tc>
          <w:tcPr>
            <w:tcW w:w="3265" w:type="dxa"/>
          </w:tcPr>
          <w:p w14:paraId="530998FF" w14:textId="5D5D2D1D" w:rsidR="003D627C" w:rsidRPr="00F57753" w:rsidRDefault="003D627C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zespołu do realizacji zadań po stronie Lidera</w:t>
            </w:r>
          </w:p>
        </w:tc>
        <w:tc>
          <w:tcPr>
            <w:tcW w:w="1697" w:type="dxa"/>
          </w:tcPr>
          <w:p w14:paraId="323F5404" w14:textId="1FF00475" w:rsidR="003D627C" w:rsidRPr="00F57753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</w:t>
            </w:r>
            <w:r w:rsidRPr="00F5775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26" w:type="dxa"/>
          </w:tcPr>
          <w:p w14:paraId="4286EE13" w14:textId="3F08AA08" w:rsidR="003D627C" w:rsidRPr="00F57753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5775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21A766FD" w14:textId="5A988DEC" w:rsidR="003D627C" w:rsidRPr="00F57753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Podjęcie niezbędnych kroków w celu zapewnienia pełnej obsady stanowisk</w:t>
            </w:r>
          </w:p>
          <w:p w14:paraId="4D6839D3" w14:textId="06E4CCA3" w:rsidR="003D627C" w:rsidRPr="00F57753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Zapewnienie usług wsparcia przy realizacji projektu</w:t>
            </w:r>
          </w:p>
        </w:tc>
      </w:tr>
      <w:tr w:rsidR="003D627C" w:rsidRPr="002B50C0" w14:paraId="471AB55E" w14:textId="77777777" w:rsidTr="0013770C">
        <w:tc>
          <w:tcPr>
            <w:tcW w:w="3265" w:type="dxa"/>
          </w:tcPr>
          <w:p w14:paraId="6E4CD0CB" w14:textId="25A5D500" w:rsidR="003D627C" w:rsidRPr="00F57753" w:rsidRDefault="003D627C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697" w:type="dxa"/>
          </w:tcPr>
          <w:p w14:paraId="13F2F49C" w14:textId="0EE1EE5B" w:rsidR="003D627C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</w:t>
            </w:r>
            <w:r w:rsidRPr="00F5775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26" w:type="dxa"/>
          </w:tcPr>
          <w:p w14:paraId="6A9EB7B2" w14:textId="0482B6A7" w:rsidR="003D627C" w:rsidRPr="00F57753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5775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B4133CE" w14:textId="2819C410" w:rsidR="003D627C" w:rsidRPr="00F57753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Podjęcie niezbędnych kroków w celu zapewnienia obsady stanowisk</w:t>
            </w:r>
          </w:p>
          <w:p w14:paraId="65FA1C40" w14:textId="2AE02E16" w:rsidR="003D627C" w:rsidRPr="00F57753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Włączenie Instytutu EMAG do prac nad przygotowaniem wniosku o zmianę</w:t>
            </w:r>
          </w:p>
        </w:tc>
      </w:tr>
      <w:tr w:rsidR="003D627C" w:rsidRPr="002B50C0" w14:paraId="19A0C508" w14:textId="77777777" w:rsidTr="0013770C">
        <w:tc>
          <w:tcPr>
            <w:tcW w:w="3265" w:type="dxa"/>
          </w:tcPr>
          <w:p w14:paraId="06A6CF10" w14:textId="779230BC" w:rsidR="003D627C" w:rsidRPr="00F57753" w:rsidRDefault="003D627C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697" w:type="dxa"/>
          </w:tcPr>
          <w:p w14:paraId="48623EF3" w14:textId="11C23D0C" w:rsidR="003D627C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</w:t>
            </w:r>
            <w:r w:rsidRPr="00F5775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26" w:type="dxa"/>
          </w:tcPr>
          <w:p w14:paraId="7C15DB92" w14:textId="0913A205" w:rsidR="003D627C" w:rsidRPr="00F57753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3885BF2" w14:textId="1F4B53FE" w:rsidR="003D627C" w:rsidRPr="00F57753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Przedstawienie CPPC koncepcji zawartej we wniosku o zmianę</w:t>
            </w:r>
          </w:p>
          <w:p w14:paraId="6D95746F" w14:textId="50F7B378" w:rsidR="003D627C" w:rsidRPr="00F57753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57753">
              <w:rPr>
                <w:rFonts w:ascii="Arial" w:hAnsi="Arial" w:cs="Arial"/>
                <w:sz w:val="18"/>
                <w:szCs w:val="18"/>
              </w:rPr>
              <w:t>Bieżące udzielanie niezbędnych wyjaśnień</w:t>
            </w:r>
          </w:p>
        </w:tc>
      </w:tr>
      <w:tr w:rsidR="003D627C" w:rsidRPr="002B50C0" w14:paraId="30074276" w14:textId="77777777" w:rsidTr="0013770C">
        <w:tc>
          <w:tcPr>
            <w:tcW w:w="3265" w:type="dxa"/>
          </w:tcPr>
          <w:p w14:paraId="59BD9A59" w14:textId="7318F65F" w:rsidR="003D627C" w:rsidRPr="00F57753" w:rsidRDefault="003D627C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Opóźnieni</w:t>
            </w:r>
            <w:r w:rsidR="00B93117">
              <w:rPr>
                <w:rFonts w:ascii="Arial" w:hAnsi="Arial" w:cs="Arial"/>
                <w:sz w:val="18"/>
                <w:szCs w:val="18"/>
              </w:rPr>
              <w:t>a</w:t>
            </w:r>
            <w:r w:rsidRPr="004853F2">
              <w:rPr>
                <w:rFonts w:ascii="Arial" w:hAnsi="Arial" w:cs="Arial"/>
                <w:sz w:val="18"/>
                <w:szCs w:val="18"/>
              </w:rPr>
              <w:t xml:space="preserve"> w realizacji zadań przypisanych do Partnerów projektu i brak możliwości rozliczenia zrealizowanych prac zgodnie z HRF</w:t>
            </w:r>
          </w:p>
        </w:tc>
        <w:tc>
          <w:tcPr>
            <w:tcW w:w="1697" w:type="dxa"/>
          </w:tcPr>
          <w:p w14:paraId="59D7326E" w14:textId="4CD40A00" w:rsidR="003D627C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FB68798" w14:textId="03617590" w:rsidR="003D627C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AF232AB" w14:textId="3055D9E1" w:rsidR="003D627C" w:rsidRPr="004853F2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Zapewnienie bieżącej współpracy</w:t>
            </w:r>
          </w:p>
          <w:p w14:paraId="088E73DC" w14:textId="6BFD158F" w:rsidR="003D627C" w:rsidRPr="004853F2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Prowadzenie bieżącego nadzoru i monitoringu zadań realizowanych przez Partnerów projektu</w:t>
            </w:r>
          </w:p>
          <w:p w14:paraId="087C9FB3" w14:textId="78400318" w:rsidR="003D627C" w:rsidRPr="00F57753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53F2">
              <w:rPr>
                <w:rFonts w:ascii="Arial" w:hAnsi="Arial" w:cs="Arial"/>
                <w:sz w:val="18"/>
                <w:szCs w:val="18"/>
              </w:rPr>
              <w:t>Terminowa kontrola Raportów i sprawozdań przedstawianych przez Partnerów projektu</w:t>
            </w:r>
          </w:p>
        </w:tc>
      </w:tr>
      <w:tr w:rsidR="003D627C" w:rsidRPr="002B50C0" w14:paraId="7A3733F8" w14:textId="77777777" w:rsidTr="0013770C">
        <w:tc>
          <w:tcPr>
            <w:tcW w:w="3265" w:type="dxa"/>
          </w:tcPr>
          <w:p w14:paraId="54439323" w14:textId="0739ACD6" w:rsidR="003D627C" w:rsidRPr="004853F2" w:rsidRDefault="003D627C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t>Ryzyko związane z Wykonawcą (bankructwo, brak zasobów) spowodowane nieprawidłowym  szacowaniem Wykonawcy co do własnych możliwości realizacyjnych oraz zmianami wewnętrznymi u Wykonawcy</w:t>
            </w:r>
          </w:p>
        </w:tc>
        <w:tc>
          <w:tcPr>
            <w:tcW w:w="1697" w:type="dxa"/>
          </w:tcPr>
          <w:p w14:paraId="3F709535" w14:textId="6F8C5BFB" w:rsidR="003D627C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5D18F6E2" w14:textId="2C62E638" w:rsidR="003D627C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ECEDD86" w14:textId="6B1E20FC" w:rsidR="003D627C" w:rsidRPr="003D627C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t>Dobór kryteriów dopuszczenia Wykonawców do postępowania</w:t>
            </w:r>
          </w:p>
          <w:p w14:paraId="51151A5F" w14:textId="37DD2701" w:rsidR="003D627C" w:rsidRPr="003D627C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t>Ocena ofert Wykonawców</w:t>
            </w:r>
          </w:p>
          <w:p w14:paraId="21C413C5" w14:textId="43716DFA" w:rsidR="003D627C" w:rsidRPr="004853F2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t>Zwiększony nadzór nad realizacją</w:t>
            </w:r>
          </w:p>
        </w:tc>
      </w:tr>
      <w:tr w:rsidR="003D627C" w:rsidRPr="002B50C0" w14:paraId="34BE3DC3" w14:textId="77777777" w:rsidTr="0013770C">
        <w:tc>
          <w:tcPr>
            <w:tcW w:w="3265" w:type="dxa"/>
          </w:tcPr>
          <w:p w14:paraId="40822469" w14:textId="4286555A" w:rsidR="003D627C" w:rsidRPr="003D627C" w:rsidRDefault="003D627C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t>Opóźnienia w realizacji kontraktów projektu spowodowane nieprawidłowym planowaniem po stronie Wykonawcy oraz brakiem kontroli nad działaniami Wykonawcy</w:t>
            </w:r>
          </w:p>
        </w:tc>
        <w:tc>
          <w:tcPr>
            <w:tcW w:w="1697" w:type="dxa"/>
          </w:tcPr>
          <w:p w14:paraId="5BBBB5E5" w14:textId="43BB265D" w:rsidR="003D627C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4B3E05A8" w14:textId="5529F091" w:rsidR="003D627C" w:rsidRDefault="003D627C" w:rsidP="003D627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8286E41" w14:textId="7411A431" w:rsidR="003D627C" w:rsidRPr="003D627C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t>Nadzór nad pracami Wykonawcy zgodnie z zatwierdzonymi harmonogramami</w:t>
            </w:r>
          </w:p>
          <w:p w14:paraId="256BD45A" w14:textId="3962AD92" w:rsidR="003D627C" w:rsidRPr="003D627C" w:rsidRDefault="003D627C" w:rsidP="003D627C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D627C">
              <w:rPr>
                <w:rFonts w:ascii="Arial" w:hAnsi="Arial" w:cs="Arial"/>
                <w:sz w:val="18"/>
                <w:szCs w:val="18"/>
              </w:rPr>
              <w:lastRenderedPageBreak/>
              <w:t>Etapowość prac – zamykanie projektu krokami</w:t>
            </w:r>
          </w:p>
        </w:tc>
      </w:tr>
      <w:tr w:rsidR="00235CED" w:rsidRPr="002B50C0" w14:paraId="624955CC" w14:textId="77777777" w:rsidTr="0013770C">
        <w:tc>
          <w:tcPr>
            <w:tcW w:w="3265" w:type="dxa"/>
          </w:tcPr>
          <w:p w14:paraId="719E7471" w14:textId="626F221D" w:rsidR="00235CED" w:rsidRPr="003D627C" w:rsidRDefault="00235CED" w:rsidP="00235CED">
            <w:pPr>
              <w:rPr>
                <w:rFonts w:ascii="Arial" w:hAnsi="Arial" w:cs="Arial"/>
                <w:sz w:val="18"/>
                <w:szCs w:val="18"/>
              </w:rPr>
            </w:pPr>
            <w:r w:rsidRPr="00167F29">
              <w:rPr>
                <w:rFonts w:ascii="Arial" w:hAnsi="Arial" w:cs="Arial"/>
                <w:sz w:val="18"/>
                <w:szCs w:val="18"/>
              </w:rPr>
              <w:lastRenderedPageBreak/>
              <w:t>Opóźnienia proceduralne dotyczące zamówień publicznych spowodowane błędami w dokumentacji/ wnioskach Wykonawcy oraz czasochłonną weryfikacją</w:t>
            </w:r>
          </w:p>
        </w:tc>
        <w:tc>
          <w:tcPr>
            <w:tcW w:w="1697" w:type="dxa"/>
          </w:tcPr>
          <w:p w14:paraId="66E5FE92" w14:textId="3B5FBA47" w:rsidR="00235CED" w:rsidRDefault="00235CED" w:rsidP="00235CE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0641A0E" w14:textId="471E2D42" w:rsidR="00235CED" w:rsidRDefault="00235CED" w:rsidP="00235CE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176B724" w14:textId="03DC4810" w:rsidR="00235CED" w:rsidRPr="00167F29" w:rsidRDefault="00235CED" w:rsidP="00235CED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167F29">
              <w:rPr>
                <w:rFonts w:ascii="Arial" w:hAnsi="Arial" w:cs="Arial"/>
                <w:sz w:val="18"/>
                <w:szCs w:val="18"/>
              </w:rPr>
              <w:t>Weryfikacja dokumentów w trybie roboczym, przed złożeniem ich do rozpatrzenia</w:t>
            </w:r>
          </w:p>
          <w:p w14:paraId="3B485DF5" w14:textId="74B71E22" w:rsidR="00235CED" w:rsidRPr="003D627C" w:rsidRDefault="00235CED" w:rsidP="00235CED">
            <w:pPr>
              <w:pStyle w:val="Akapitzlist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167F29">
              <w:rPr>
                <w:rFonts w:ascii="Arial" w:hAnsi="Arial" w:cs="Arial"/>
                <w:sz w:val="18"/>
                <w:szCs w:val="18"/>
              </w:rPr>
              <w:t>Wsparcie w weryfikacji wniosków/ dokumentów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B0B4B">
            <w:pPr>
              <w:pStyle w:val="Legenda"/>
              <w:numPr>
                <w:ilvl w:val="0"/>
                <w:numId w:val="26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B0B4B">
            <w:pPr>
              <w:pStyle w:val="Legenda"/>
              <w:numPr>
                <w:ilvl w:val="0"/>
                <w:numId w:val="26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5DC3218D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669A86F" w14:textId="1BFB944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B0B4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1456584A" w14:textId="77777777" w:rsidR="006604FB" w:rsidRPr="00BB0B4B" w:rsidRDefault="00BB059E" w:rsidP="005A6673">
      <w:pPr>
        <w:pStyle w:val="Akapitzlist"/>
        <w:numPr>
          <w:ilvl w:val="0"/>
          <w:numId w:val="19"/>
        </w:numPr>
        <w:spacing w:before="240" w:after="240"/>
        <w:ind w:left="357" w:hanging="357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DE9780E" w:rsidR="007C5841" w:rsidRPr="007C5841" w:rsidRDefault="00D60AF4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Anna Mączka</w:t>
      </w:r>
      <w:r w:rsidR="007C5841" w:rsidRPr="007C5841">
        <w:rPr>
          <w:rFonts w:ascii="Arial" w:hAnsi="Arial" w:cs="Arial"/>
          <w:sz w:val="18"/>
          <w:szCs w:val="18"/>
        </w:rPr>
        <w:t xml:space="preserve"> – Kierownik Projektu ZPA</w:t>
      </w:r>
    </w:p>
    <w:p w14:paraId="30256ED7" w14:textId="2381F26A" w:rsidR="00D60AF4" w:rsidRPr="007C5841" w:rsidRDefault="00D60AF4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Departament Zarządzania Danymi</w:t>
      </w:r>
    </w:p>
    <w:p w14:paraId="4B3D7EDC" w14:textId="36F2ED4C" w:rsidR="007C5841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>Ministerstwo Cyfryzacji</w:t>
      </w:r>
    </w:p>
    <w:p w14:paraId="05CC73C7" w14:textId="77777777" w:rsidR="007C5841" w:rsidRPr="0050537B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50537B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Pr="0050537B">
          <w:rPr>
            <w:rFonts w:ascii="Arial" w:hAnsi="Arial" w:cs="Arial"/>
            <w:sz w:val="18"/>
            <w:szCs w:val="18"/>
            <w:lang w:val="en-US"/>
          </w:rPr>
          <w:t>anna.maczka2@mc.gov.pl</w:t>
        </w:r>
      </w:hyperlink>
    </w:p>
    <w:p w14:paraId="03E0F968" w14:textId="621DECFE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 xml:space="preserve">tel.: </w:t>
      </w:r>
      <w:r w:rsidR="00D60AF4" w:rsidRPr="007C5841">
        <w:rPr>
          <w:rFonts w:ascii="Arial" w:hAnsi="Arial" w:cs="Arial"/>
          <w:sz w:val="18"/>
          <w:szCs w:val="18"/>
        </w:rPr>
        <w:t>22</w:t>
      </w:r>
      <w:r w:rsidRPr="007C5841">
        <w:rPr>
          <w:rFonts w:ascii="Arial" w:hAnsi="Arial" w:cs="Arial"/>
          <w:sz w:val="18"/>
          <w:szCs w:val="18"/>
        </w:rPr>
        <w:t> </w:t>
      </w:r>
      <w:r w:rsidR="00D60AF4" w:rsidRPr="007C5841">
        <w:rPr>
          <w:rFonts w:ascii="Arial" w:hAnsi="Arial" w:cs="Arial"/>
          <w:sz w:val="18"/>
          <w:szCs w:val="18"/>
        </w:rPr>
        <w:t>556</w:t>
      </w:r>
      <w:r w:rsidRPr="007C5841">
        <w:rPr>
          <w:rFonts w:ascii="Arial" w:hAnsi="Arial" w:cs="Arial"/>
          <w:sz w:val="18"/>
          <w:szCs w:val="18"/>
        </w:rPr>
        <w:t xml:space="preserve"> </w:t>
      </w:r>
      <w:r w:rsidR="00D60AF4" w:rsidRPr="007C5841">
        <w:rPr>
          <w:rFonts w:ascii="Arial" w:hAnsi="Arial" w:cs="Arial"/>
          <w:sz w:val="18"/>
          <w:szCs w:val="18"/>
        </w:rPr>
        <w:t>84</w:t>
      </w:r>
      <w:r w:rsidRPr="007C5841">
        <w:rPr>
          <w:rFonts w:ascii="Arial" w:hAnsi="Arial" w:cs="Arial"/>
          <w:sz w:val="18"/>
          <w:szCs w:val="18"/>
        </w:rPr>
        <w:t xml:space="preserve"> </w:t>
      </w:r>
      <w:r w:rsidR="00D60AF4" w:rsidRPr="007C5841">
        <w:rPr>
          <w:rFonts w:ascii="Arial" w:hAnsi="Arial" w:cs="Arial"/>
          <w:sz w:val="18"/>
          <w:szCs w:val="18"/>
        </w:rPr>
        <w:t>73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87C05" w14:textId="77777777" w:rsidR="006A71A6" w:rsidRDefault="006A71A6" w:rsidP="00BB2420">
      <w:pPr>
        <w:spacing w:after="0" w:line="240" w:lineRule="auto"/>
      </w:pPr>
      <w:r>
        <w:separator/>
      </w:r>
    </w:p>
  </w:endnote>
  <w:endnote w:type="continuationSeparator" w:id="0">
    <w:p w14:paraId="1948C510" w14:textId="77777777" w:rsidR="006A71A6" w:rsidRDefault="006A71A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2A0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90ADF" w14:textId="77777777" w:rsidR="006A71A6" w:rsidRDefault="006A71A6" w:rsidP="00BB2420">
      <w:pPr>
        <w:spacing w:after="0" w:line="240" w:lineRule="auto"/>
      </w:pPr>
      <w:r>
        <w:separator/>
      </w:r>
    </w:p>
  </w:footnote>
  <w:footnote w:type="continuationSeparator" w:id="0">
    <w:p w14:paraId="13121640" w14:textId="77777777" w:rsidR="006A71A6" w:rsidRDefault="006A71A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D0B01" w:rsidRDefault="004D0B01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87C14"/>
    <w:multiLevelType w:val="hybridMultilevel"/>
    <w:tmpl w:val="993064CA"/>
    <w:lvl w:ilvl="0" w:tplc="19042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74ED"/>
    <w:multiLevelType w:val="hybridMultilevel"/>
    <w:tmpl w:val="2E72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1AAA"/>
    <w:multiLevelType w:val="hybridMultilevel"/>
    <w:tmpl w:val="19C4E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E7CA0">
      <w:numFmt w:val="bullet"/>
      <w:lvlText w:val="•"/>
      <w:lvlJc w:val="left"/>
      <w:pPr>
        <w:ind w:left="1620" w:hanging="540"/>
      </w:pPr>
      <w:rPr>
        <w:rFonts w:ascii="Arial" w:eastAsia="Times New Roman" w:hAnsi="Arial" w:cs="Aria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B1B9D"/>
    <w:multiLevelType w:val="hybridMultilevel"/>
    <w:tmpl w:val="6714FFB8"/>
    <w:lvl w:ilvl="0" w:tplc="20A81D38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A7A0B"/>
    <w:multiLevelType w:val="hybridMultilevel"/>
    <w:tmpl w:val="B056681E"/>
    <w:lvl w:ilvl="0" w:tplc="CE86957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45E1B"/>
    <w:multiLevelType w:val="hybridMultilevel"/>
    <w:tmpl w:val="D4EC0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80C33"/>
    <w:multiLevelType w:val="hybridMultilevel"/>
    <w:tmpl w:val="9C2CD1F2"/>
    <w:lvl w:ilvl="0" w:tplc="D6A4F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A166E5"/>
    <w:multiLevelType w:val="hybridMultilevel"/>
    <w:tmpl w:val="6C00B8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174C6"/>
    <w:multiLevelType w:val="hybridMultilevel"/>
    <w:tmpl w:val="21ECAAE4"/>
    <w:lvl w:ilvl="0" w:tplc="D6A4F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2814E1"/>
    <w:multiLevelType w:val="hybridMultilevel"/>
    <w:tmpl w:val="C9729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2D11116"/>
    <w:multiLevelType w:val="hybridMultilevel"/>
    <w:tmpl w:val="4D563840"/>
    <w:lvl w:ilvl="0" w:tplc="B0729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</w:num>
  <w:num w:numId="2">
    <w:abstractNumId w:val="2"/>
  </w:num>
  <w:num w:numId="3">
    <w:abstractNumId w:val="37"/>
  </w:num>
  <w:num w:numId="4">
    <w:abstractNumId w:val="22"/>
  </w:num>
  <w:num w:numId="5">
    <w:abstractNumId w:val="32"/>
  </w:num>
  <w:num w:numId="6">
    <w:abstractNumId w:val="6"/>
  </w:num>
  <w:num w:numId="7">
    <w:abstractNumId w:val="28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30"/>
  </w:num>
  <w:num w:numId="13">
    <w:abstractNumId w:val="27"/>
  </w:num>
  <w:num w:numId="14">
    <w:abstractNumId w:val="1"/>
  </w:num>
  <w:num w:numId="15">
    <w:abstractNumId w:val="33"/>
  </w:num>
  <w:num w:numId="16">
    <w:abstractNumId w:val="19"/>
  </w:num>
  <w:num w:numId="17">
    <w:abstractNumId w:val="25"/>
  </w:num>
  <w:num w:numId="18">
    <w:abstractNumId w:val="24"/>
  </w:num>
  <w:num w:numId="19">
    <w:abstractNumId w:val="21"/>
  </w:num>
  <w:num w:numId="20">
    <w:abstractNumId w:val="36"/>
  </w:num>
  <w:num w:numId="21">
    <w:abstractNumId w:val="7"/>
  </w:num>
  <w:num w:numId="22">
    <w:abstractNumId w:val="5"/>
  </w:num>
  <w:num w:numId="23">
    <w:abstractNumId w:val="34"/>
  </w:num>
  <w:num w:numId="24">
    <w:abstractNumId w:val="17"/>
  </w:num>
  <w:num w:numId="25">
    <w:abstractNumId w:val="16"/>
  </w:num>
  <w:num w:numId="26">
    <w:abstractNumId w:val="20"/>
  </w:num>
  <w:num w:numId="27">
    <w:abstractNumId w:val="31"/>
  </w:num>
  <w:num w:numId="28">
    <w:abstractNumId w:val="29"/>
  </w:num>
  <w:num w:numId="29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0">
    <w:abstractNumId w:val="13"/>
  </w:num>
  <w:num w:numId="31">
    <w:abstractNumId w:val="23"/>
  </w:num>
  <w:num w:numId="32">
    <w:abstractNumId w:val="8"/>
  </w:num>
  <w:num w:numId="33">
    <w:abstractNumId w:val="9"/>
  </w:num>
  <w:num w:numId="34">
    <w:abstractNumId w:val="4"/>
  </w:num>
  <w:num w:numId="35">
    <w:abstractNumId w:val="11"/>
  </w:num>
  <w:num w:numId="36">
    <w:abstractNumId w:val="18"/>
  </w:num>
  <w:num w:numId="37">
    <w:abstractNumId w:val="15"/>
  </w:num>
  <w:num w:numId="38">
    <w:abstractNumId w:val="3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D5B"/>
    <w:rsid w:val="00006E59"/>
    <w:rsid w:val="00014BBD"/>
    <w:rsid w:val="00043DD9"/>
    <w:rsid w:val="00044D68"/>
    <w:rsid w:val="00047D9D"/>
    <w:rsid w:val="00064D3F"/>
    <w:rsid w:val="00070663"/>
    <w:rsid w:val="00084E5B"/>
    <w:rsid w:val="00087231"/>
    <w:rsid w:val="00095944"/>
    <w:rsid w:val="000A1DFB"/>
    <w:rsid w:val="000A2F32"/>
    <w:rsid w:val="000A3938"/>
    <w:rsid w:val="000B3E49"/>
    <w:rsid w:val="000D3912"/>
    <w:rsid w:val="000E0060"/>
    <w:rsid w:val="000E1828"/>
    <w:rsid w:val="000E4BF8"/>
    <w:rsid w:val="000F20A9"/>
    <w:rsid w:val="000F307B"/>
    <w:rsid w:val="000F30B9"/>
    <w:rsid w:val="0010276C"/>
    <w:rsid w:val="0011693F"/>
    <w:rsid w:val="00122388"/>
    <w:rsid w:val="00124C3D"/>
    <w:rsid w:val="0013770C"/>
    <w:rsid w:val="00141A92"/>
    <w:rsid w:val="00145E84"/>
    <w:rsid w:val="0015102C"/>
    <w:rsid w:val="00167F29"/>
    <w:rsid w:val="00176FBB"/>
    <w:rsid w:val="00181E97"/>
    <w:rsid w:val="00182A08"/>
    <w:rsid w:val="001A2EF2"/>
    <w:rsid w:val="001B496D"/>
    <w:rsid w:val="001C1D1F"/>
    <w:rsid w:val="001C2D74"/>
    <w:rsid w:val="001C7FAC"/>
    <w:rsid w:val="001E0CAC"/>
    <w:rsid w:val="001E12D4"/>
    <w:rsid w:val="001E16A3"/>
    <w:rsid w:val="001E1DEA"/>
    <w:rsid w:val="001E24B2"/>
    <w:rsid w:val="001E7199"/>
    <w:rsid w:val="001F24A0"/>
    <w:rsid w:val="001F67EC"/>
    <w:rsid w:val="0020330A"/>
    <w:rsid w:val="00235CED"/>
    <w:rsid w:val="00236EDD"/>
    <w:rsid w:val="00237279"/>
    <w:rsid w:val="00240D69"/>
    <w:rsid w:val="00241B5E"/>
    <w:rsid w:val="00252087"/>
    <w:rsid w:val="00255A60"/>
    <w:rsid w:val="00276C00"/>
    <w:rsid w:val="002A3C02"/>
    <w:rsid w:val="002A5452"/>
    <w:rsid w:val="002B4889"/>
    <w:rsid w:val="002B50C0"/>
    <w:rsid w:val="002B6F21"/>
    <w:rsid w:val="002D3D4A"/>
    <w:rsid w:val="002D7ADA"/>
    <w:rsid w:val="002E2F09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2A0B"/>
    <w:rsid w:val="003A4115"/>
    <w:rsid w:val="003B5B7A"/>
    <w:rsid w:val="003C7325"/>
    <w:rsid w:val="003D627C"/>
    <w:rsid w:val="003D7DD0"/>
    <w:rsid w:val="003E3144"/>
    <w:rsid w:val="004051CE"/>
    <w:rsid w:val="00405EA4"/>
    <w:rsid w:val="0041034F"/>
    <w:rsid w:val="004118A3"/>
    <w:rsid w:val="00423A26"/>
    <w:rsid w:val="00425046"/>
    <w:rsid w:val="0043003F"/>
    <w:rsid w:val="004350B8"/>
    <w:rsid w:val="00444AAB"/>
    <w:rsid w:val="00450089"/>
    <w:rsid w:val="004851BF"/>
    <w:rsid w:val="004853F2"/>
    <w:rsid w:val="004C1D48"/>
    <w:rsid w:val="004D0B01"/>
    <w:rsid w:val="004D65CA"/>
    <w:rsid w:val="004F6E89"/>
    <w:rsid w:val="004F709C"/>
    <w:rsid w:val="00500E0E"/>
    <w:rsid w:val="0050537B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A6673"/>
    <w:rsid w:val="005B1A32"/>
    <w:rsid w:val="005B7890"/>
    <w:rsid w:val="005C0469"/>
    <w:rsid w:val="005C0478"/>
    <w:rsid w:val="005C6116"/>
    <w:rsid w:val="005C77BB"/>
    <w:rsid w:val="005D17CF"/>
    <w:rsid w:val="005D5AAB"/>
    <w:rsid w:val="005D6E12"/>
    <w:rsid w:val="005E0ED8"/>
    <w:rsid w:val="005E17DC"/>
    <w:rsid w:val="005E294A"/>
    <w:rsid w:val="005E6ABD"/>
    <w:rsid w:val="005F40A6"/>
    <w:rsid w:val="005F41FA"/>
    <w:rsid w:val="005F58AE"/>
    <w:rsid w:val="00600AE4"/>
    <w:rsid w:val="00601092"/>
    <w:rsid w:val="006054AA"/>
    <w:rsid w:val="006061C7"/>
    <w:rsid w:val="0062054D"/>
    <w:rsid w:val="006334BF"/>
    <w:rsid w:val="00635A54"/>
    <w:rsid w:val="006604FB"/>
    <w:rsid w:val="00661A62"/>
    <w:rsid w:val="00666EBA"/>
    <w:rsid w:val="006731D9"/>
    <w:rsid w:val="006822BC"/>
    <w:rsid w:val="006A0214"/>
    <w:rsid w:val="006A60AA"/>
    <w:rsid w:val="006A71A6"/>
    <w:rsid w:val="006B034F"/>
    <w:rsid w:val="006B5117"/>
    <w:rsid w:val="006C01C9"/>
    <w:rsid w:val="006E0CFA"/>
    <w:rsid w:val="006E5C8F"/>
    <w:rsid w:val="006E6205"/>
    <w:rsid w:val="00701800"/>
    <w:rsid w:val="0070331B"/>
    <w:rsid w:val="0071438C"/>
    <w:rsid w:val="00720C96"/>
    <w:rsid w:val="00725708"/>
    <w:rsid w:val="00731A20"/>
    <w:rsid w:val="00740A47"/>
    <w:rsid w:val="00746ABD"/>
    <w:rsid w:val="00751044"/>
    <w:rsid w:val="00771DC0"/>
    <w:rsid w:val="00772C79"/>
    <w:rsid w:val="0077418F"/>
    <w:rsid w:val="00775C44"/>
    <w:rsid w:val="00777547"/>
    <w:rsid w:val="0078347F"/>
    <w:rsid w:val="007924CE"/>
    <w:rsid w:val="00795AFA"/>
    <w:rsid w:val="007A4742"/>
    <w:rsid w:val="007B0251"/>
    <w:rsid w:val="007C2F7E"/>
    <w:rsid w:val="007C5841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5355B"/>
    <w:rsid w:val="00860F15"/>
    <w:rsid w:val="00872AC1"/>
    <w:rsid w:val="0087452F"/>
    <w:rsid w:val="00875528"/>
    <w:rsid w:val="00884686"/>
    <w:rsid w:val="0089440E"/>
    <w:rsid w:val="008A332F"/>
    <w:rsid w:val="008A52F6"/>
    <w:rsid w:val="008B2391"/>
    <w:rsid w:val="008C4BCD"/>
    <w:rsid w:val="008C6721"/>
    <w:rsid w:val="008D3826"/>
    <w:rsid w:val="008D79F5"/>
    <w:rsid w:val="008E6FFA"/>
    <w:rsid w:val="008F2D9B"/>
    <w:rsid w:val="009043F0"/>
    <w:rsid w:val="00906210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5144"/>
    <w:rsid w:val="00992EA3"/>
    <w:rsid w:val="009967CA"/>
    <w:rsid w:val="00996FE6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761BA"/>
    <w:rsid w:val="00B87D3D"/>
    <w:rsid w:val="00B93117"/>
    <w:rsid w:val="00B97347"/>
    <w:rsid w:val="00BA481C"/>
    <w:rsid w:val="00BB059E"/>
    <w:rsid w:val="00BB0B4B"/>
    <w:rsid w:val="00BB2420"/>
    <w:rsid w:val="00BB41F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5D"/>
    <w:rsid w:val="00C57985"/>
    <w:rsid w:val="00C61E40"/>
    <w:rsid w:val="00C6751B"/>
    <w:rsid w:val="00C713AE"/>
    <w:rsid w:val="00C9186A"/>
    <w:rsid w:val="00CA516B"/>
    <w:rsid w:val="00CB4519"/>
    <w:rsid w:val="00CC7E21"/>
    <w:rsid w:val="00CE605C"/>
    <w:rsid w:val="00CE74F9"/>
    <w:rsid w:val="00CE7777"/>
    <w:rsid w:val="00CF2E64"/>
    <w:rsid w:val="00D227BE"/>
    <w:rsid w:val="00D25CFE"/>
    <w:rsid w:val="00D4607F"/>
    <w:rsid w:val="00D57025"/>
    <w:rsid w:val="00D57765"/>
    <w:rsid w:val="00D60AF4"/>
    <w:rsid w:val="00D641B7"/>
    <w:rsid w:val="00D76C07"/>
    <w:rsid w:val="00D77F50"/>
    <w:rsid w:val="00D859F4"/>
    <w:rsid w:val="00D85A52"/>
    <w:rsid w:val="00D86FEC"/>
    <w:rsid w:val="00DA34DF"/>
    <w:rsid w:val="00DB0F6B"/>
    <w:rsid w:val="00DB69FD"/>
    <w:rsid w:val="00DC0A8A"/>
    <w:rsid w:val="00DC1705"/>
    <w:rsid w:val="00DC39A9"/>
    <w:rsid w:val="00DC4C79"/>
    <w:rsid w:val="00DE6249"/>
    <w:rsid w:val="00DE731D"/>
    <w:rsid w:val="00DF646F"/>
    <w:rsid w:val="00E0076D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55EB0"/>
    <w:rsid w:val="00E57994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544C"/>
    <w:rsid w:val="00EF6EB0"/>
    <w:rsid w:val="00F138F7"/>
    <w:rsid w:val="00F2008A"/>
    <w:rsid w:val="00F20842"/>
    <w:rsid w:val="00F21D9E"/>
    <w:rsid w:val="00F23000"/>
    <w:rsid w:val="00F25348"/>
    <w:rsid w:val="00F45506"/>
    <w:rsid w:val="00F57753"/>
    <w:rsid w:val="00F60062"/>
    <w:rsid w:val="00F613CC"/>
    <w:rsid w:val="00F76777"/>
    <w:rsid w:val="00F779B0"/>
    <w:rsid w:val="00F83F2F"/>
    <w:rsid w:val="00F86555"/>
    <w:rsid w:val="00FC3B03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1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1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30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maczka2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311E8-4C22-46A0-8DC6-2C71ABE5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2019-07-10T06:24:00Z</dcterms:created>
  <dcterms:modified xsi:type="dcterms:W3CDTF">2019-07-24T06:03:00Z</dcterms:modified>
</cp:coreProperties>
</file>